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8B13D" w14:textId="77777777" w:rsidR="005C2D1B" w:rsidRPr="005C2D1B" w:rsidRDefault="005C2D1B" w:rsidP="005C2D1B">
      <w:pPr>
        <w:jc w:val="center"/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ПРОТОКОЛ № ___</w:t>
      </w:r>
    </w:p>
    <w:p w14:paraId="0A644289" w14:textId="77777777" w:rsidR="005C2D1B" w:rsidRPr="005C2D1B" w:rsidRDefault="005C2D1B" w:rsidP="005C2D1B">
      <w:pPr>
        <w:jc w:val="center"/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общего собрания членов садоводческого некоммерческого товарищества</w:t>
      </w:r>
    </w:p>
    <w:p w14:paraId="43593F49" w14:textId="77777777" w:rsidR="005C2D1B" w:rsidRPr="005C2D1B" w:rsidRDefault="005C2D1B" w:rsidP="005C2D1B">
      <w:pPr>
        <w:jc w:val="center"/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«___________________________________________________»</w:t>
      </w:r>
    </w:p>
    <w:p w14:paraId="51DDB23A" w14:textId="77777777" w:rsidR="005C2D1B" w:rsidRPr="005C2D1B" w:rsidRDefault="005C2D1B" w:rsidP="005C2D1B">
      <w:pPr>
        <w:jc w:val="center"/>
        <w:rPr>
          <w:rFonts w:ascii="Times New Roman" w:hAnsi="Times New Roman" w:cs="Times New Roman"/>
          <w:vertAlign w:val="superscript"/>
        </w:rPr>
      </w:pPr>
      <w:r w:rsidRPr="005C2D1B">
        <w:rPr>
          <w:rFonts w:ascii="Times New Roman" w:hAnsi="Times New Roman" w:cs="Times New Roman"/>
          <w:vertAlign w:val="superscript"/>
        </w:rPr>
        <w:t>(наименование СНТ)</w:t>
      </w:r>
    </w:p>
    <w:p w14:paraId="410B4BB0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</w:p>
    <w:p w14:paraId="69637900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Pr="005C2D1B">
        <w:rPr>
          <w:rFonts w:ascii="Times New Roman" w:hAnsi="Times New Roman" w:cs="Times New Roman"/>
          <w:sz w:val="28"/>
          <w:szCs w:val="28"/>
        </w:rPr>
        <w:t xml:space="preserve"> «___» ______________ 20___ г.</w:t>
      </w:r>
    </w:p>
    <w:p w14:paraId="2825DB94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Время начала:</w:t>
      </w:r>
      <w:r w:rsidRPr="005C2D1B">
        <w:rPr>
          <w:rFonts w:ascii="Times New Roman" w:hAnsi="Times New Roman" w:cs="Times New Roman"/>
          <w:sz w:val="28"/>
          <w:szCs w:val="28"/>
        </w:rPr>
        <w:t xml:space="preserve"> __</w:t>
      </w:r>
      <w:proofErr w:type="gramStart"/>
      <w:r w:rsidRPr="005C2D1B">
        <w:rPr>
          <w:rFonts w:ascii="Times New Roman" w:hAnsi="Times New Roman" w:cs="Times New Roman"/>
          <w:sz w:val="28"/>
          <w:szCs w:val="28"/>
        </w:rPr>
        <w:t>_:_</w:t>
      </w:r>
      <w:proofErr w:type="gramEnd"/>
      <w:r w:rsidRPr="005C2D1B">
        <w:rPr>
          <w:rFonts w:ascii="Times New Roman" w:hAnsi="Times New Roman" w:cs="Times New Roman"/>
          <w:sz w:val="28"/>
          <w:szCs w:val="28"/>
        </w:rPr>
        <w:t>__ (по московскому времени)</w:t>
      </w:r>
    </w:p>
    <w:p w14:paraId="4F6589CB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Pr="005C2D1B">
        <w:rPr>
          <w:rFonts w:ascii="Times New Roman" w:hAnsi="Times New Roman" w:cs="Times New Roman"/>
          <w:sz w:val="28"/>
          <w:szCs w:val="28"/>
        </w:rPr>
        <w:t xml:space="preserve"> заочная с использованием электронных средств (онлайн-голосование)</w:t>
      </w:r>
    </w:p>
    <w:p w14:paraId="05640019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</w:p>
    <w:p w14:paraId="68648044" w14:textId="77777777" w:rsidR="005C2D1B" w:rsidRPr="005C2D1B" w:rsidRDefault="005C2D1B" w:rsidP="005C2D1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</w:p>
    <w:p w14:paraId="7299B1F4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Всего членов СНТ:</w:t>
      </w:r>
      <w:r w:rsidRPr="005C2D1B">
        <w:rPr>
          <w:rFonts w:ascii="Times New Roman" w:hAnsi="Times New Roman" w:cs="Times New Roman"/>
          <w:sz w:val="28"/>
          <w:szCs w:val="28"/>
        </w:rPr>
        <w:t xml:space="preserve"> ________ человек.</w:t>
      </w:r>
    </w:p>
    <w:p w14:paraId="0D4CC425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Приняли участие в голосовании:</w:t>
      </w:r>
      <w:r w:rsidRPr="005C2D1B">
        <w:rPr>
          <w:rFonts w:ascii="Times New Roman" w:hAnsi="Times New Roman" w:cs="Times New Roman"/>
          <w:sz w:val="28"/>
          <w:szCs w:val="28"/>
        </w:rPr>
        <w:t xml:space="preserve"> ________ человек, что составляет ________ % от общего числа членов товарищества.</w:t>
      </w:r>
    </w:p>
    <w:p w14:paraId="550D8580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Кворум:</w:t>
      </w:r>
      <w:r w:rsidRPr="005C2D1B">
        <w:rPr>
          <w:rFonts w:ascii="Times New Roman" w:hAnsi="Times New Roman" w:cs="Times New Roman"/>
          <w:sz w:val="28"/>
          <w:szCs w:val="28"/>
        </w:rPr>
        <w:t xml:space="preserve"> имеется / не имеется (нужное подчеркнуть).</w:t>
      </w:r>
    </w:p>
    <w:p w14:paraId="02C752F9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</w:p>
    <w:p w14:paraId="33C6DB45" w14:textId="77777777" w:rsidR="005C2D1B" w:rsidRPr="005C2D1B" w:rsidRDefault="005C2D1B" w:rsidP="005C2D1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6ED6C47A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14:paraId="403C6811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14:paraId="687135CE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3. ________________________________________________________________</w:t>
      </w:r>
    </w:p>
    <w:p w14:paraId="5A2A13AC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(при необходимости дополнить)</w:t>
      </w:r>
    </w:p>
    <w:p w14:paraId="1B41A6A5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</w:p>
    <w:p w14:paraId="40A2D6C4" w14:textId="77777777" w:rsidR="005C2D1B" w:rsidRPr="005C2D1B" w:rsidRDefault="005C2D1B" w:rsidP="005C2D1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Ход собрания:</w:t>
      </w:r>
    </w:p>
    <w:p w14:paraId="4215FA57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По первому вопросу слушали:</w:t>
      </w:r>
      <w:r w:rsidRPr="005C2D1B">
        <w:rPr>
          <w:rFonts w:ascii="Times New Roman" w:hAnsi="Times New Roman" w:cs="Times New Roman"/>
          <w:sz w:val="28"/>
          <w:szCs w:val="28"/>
        </w:rPr>
        <w:t xml:space="preserve"> ________________________________________.</w:t>
      </w:r>
    </w:p>
    <w:p w14:paraId="6031ACFA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Выступили:</w:t>
      </w:r>
      <w:r w:rsidRPr="005C2D1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_________________________________________________________.</w:t>
      </w:r>
    </w:p>
    <w:p w14:paraId="6CC5D6B3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Решили:</w:t>
      </w:r>
      <w:r w:rsidRPr="005C2D1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_____________________________________________________________.</w:t>
      </w:r>
    </w:p>
    <w:p w14:paraId="7CCA6FBC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Голосовали:</w:t>
      </w:r>
      <w:r w:rsidRPr="005C2D1B">
        <w:rPr>
          <w:rFonts w:ascii="Times New Roman" w:hAnsi="Times New Roman" w:cs="Times New Roman"/>
          <w:sz w:val="28"/>
          <w:szCs w:val="28"/>
        </w:rPr>
        <w:t xml:space="preserve"> за – ________, против – ________, воздержались – ________.</w:t>
      </w:r>
    </w:p>
    <w:p w14:paraId="7D2D6FE9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</w:p>
    <w:p w14:paraId="532B3E25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(аналогично по каждому вопросу повестки)</w:t>
      </w:r>
    </w:p>
    <w:p w14:paraId="3CFBFF10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</w:p>
    <w:p w14:paraId="2A74D8B0" w14:textId="77777777" w:rsidR="005C2D1B" w:rsidRPr="005C2D1B" w:rsidRDefault="005C2D1B" w:rsidP="005C2D1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Принятые решения:</w:t>
      </w:r>
    </w:p>
    <w:p w14:paraId="5FA9A38A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14:paraId="09F3C98A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14:paraId="688775E4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3. ________________________________________________________________</w:t>
      </w:r>
    </w:p>
    <w:p w14:paraId="2FC2A5F6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</w:p>
    <w:p w14:paraId="5965AB0D" w14:textId="77777777" w:rsidR="005C2D1B" w:rsidRPr="005C2D1B" w:rsidRDefault="005C2D1B" w:rsidP="005C2D1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Подписи:</w:t>
      </w:r>
    </w:p>
    <w:p w14:paraId="2C600603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Председатель собрания: _____________ /____________________/</w:t>
      </w:r>
    </w:p>
    <w:p w14:paraId="7AD37754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sz w:val="28"/>
          <w:szCs w:val="28"/>
        </w:rPr>
        <w:t>Секретарь собрания: _____________ /____________________/</w:t>
      </w:r>
    </w:p>
    <w:p w14:paraId="1D95D458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</w:p>
    <w:p w14:paraId="17FFED24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Приложение:</w:t>
      </w:r>
      <w:r w:rsidRPr="005C2D1B">
        <w:rPr>
          <w:rFonts w:ascii="Times New Roman" w:hAnsi="Times New Roman" w:cs="Times New Roman"/>
          <w:sz w:val="28"/>
          <w:szCs w:val="28"/>
        </w:rPr>
        <w:t xml:space="preserve"> реестр участников голосования (в электронном виде).</w:t>
      </w:r>
    </w:p>
    <w:p w14:paraId="50394842" w14:textId="77777777" w:rsidR="005C2D1B" w:rsidRPr="005C2D1B" w:rsidRDefault="005C2D1B" w:rsidP="005C2D1B">
      <w:pPr>
        <w:rPr>
          <w:rFonts w:ascii="Times New Roman" w:hAnsi="Times New Roman" w:cs="Times New Roman"/>
          <w:sz w:val="28"/>
          <w:szCs w:val="28"/>
        </w:rPr>
      </w:pPr>
    </w:p>
    <w:p w14:paraId="604A8A67" w14:textId="4095DF13" w:rsidR="00DD3EBF" w:rsidRPr="005C2D1B" w:rsidRDefault="005C2D1B" w:rsidP="005C2D1B">
      <w:pPr>
        <w:rPr>
          <w:sz w:val="22"/>
          <w:szCs w:val="22"/>
        </w:rPr>
      </w:pPr>
      <w:r w:rsidRPr="005C2D1B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5C2D1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29.07.2017 № 217-ФЗ "О ведении гражданами садоводства и огородничества для собственных нужд" и с учётом изменений, вступивших в силу с 2025 года, заочное голосование с использованием электронных средств признаётся правомочным при условии идентификации участников и обеспечения неизменности волеизъявления. Протокол, сформированный в электронной форме и подписанный усиленной квалифицированной электронной подписью, имеет юридическую силу.</w:t>
      </w:r>
    </w:p>
    <w:sectPr w:rsidR="00DD3EBF" w:rsidRPr="005C2D1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2912" w14:textId="77777777" w:rsidR="000123C1" w:rsidRDefault="000123C1" w:rsidP="005C2D1B">
      <w:pPr>
        <w:spacing w:after="0" w:line="240" w:lineRule="auto"/>
      </w:pPr>
      <w:r>
        <w:separator/>
      </w:r>
    </w:p>
  </w:endnote>
  <w:endnote w:type="continuationSeparator" w:id="0">
    <w:p w14:paraId="25B643B3" w14:textId="77777777" w:rsidR="000123C1" w:rsidRDefault="000123C1" w:rsidP="005C2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2FC4E" w14:textId="076EA4F6" w:rsidR="005C2D1B" w:rsidRPr="005C2D1B" w:rsidRDefault="005C2D1B" w:rsidP="005C2D1B">
    <w:pPr>
      <w:pStyle w:val="ae"/>
      <w:jc w:val="right"/>
      <w:rPr>
        <w:rFonts w:ascii="Times New Roman" w:hAnsi="Times New Roman" w:cs="Times New Roman"/>
        <w:sz w:val="20"/>
        <w:szCs w:val="20"/>
      </w:rPr>
    </w:pPr>
    <w:r w:rsidRPr="005C2D1B">
      <w:rPr>
        <w:rFonts w:ascii="Times New Roman" w:hAnsi="Times New Roman" w:cs="Times New Roman"/>
        <w:sz w:val="20"/>
        <w:szCs w:val="20"/>
      </w:rPr>
      <w:t xml:space="preserve">Шаблон подготовлен в </w:t>
    </w:r>
    <w:r w:rsidRPr="005C2D1B">
      <w:rPr>
        <w:rFonts w:ascii="Times New Roman" w:hAnsi="Times New Roman" w:cs="Times New Roman"/>
        <w:sz w:val="20"/>
        <w:szCs w:val="20"/>
        <w:lang w:val="en-US"/>
      </w:rPr>
      <w:t>CMS</w:t>
    </w:r>
    <w:r w:rsidRPr="005C2D1B">
      <w:rPr>
        <w:rFonts w:ascii="Times New Roman" w:hAnsi="Times New Roman" w:cs="Times New Roman"/>
        <w:sz w:val="20"/>
        <w:szCs w:val="20"/>
      </w:rPr>
      <w:t>-</w:t>
    </w:r>
    <w:r w:rsidRPr="005C2D1B">
      <w:rPr>
        <w:rFonts w:ascii="Times New Roman" w:hAnsi="Times New Roman" w:cs="Times New Roman"/>
        <w:sz w:val="20"/>
        <w:szCs w:val="20"/>
        <w:lang w:val="en-US"/>
      </w:rPr>
      <w:t>SNT</w:t>
    </w:r>
    <w:r w:rsidRPr="005C2D1B">
      <w:rPr>
        <w:rFonts w:ascii="Times New Roman" w:hAnsi="Times New Roman" w:cs="Times New Roman"/>
        <w:sz w:val="20"/>
        <w:szCs w:val="20"/>
      </w:rPr>
      <w:t>.</w:t>
    </w:r>
    <w:r w:rsidRPr="005C2D1B">
      <w:rPr>
        <w:rFonts w:ascii="Times New Roman" w:hAnsi="Times New Roman" w:cs="Times New Roman"/>
        <w:sz w:val="20"/>
        <w:szCs w:val="20"/>
        <w:lang w:val="en-US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05E6C" w14:textId="77777777" w:rsidR="000123C1" w:rsidRDefault="000123C1" w:rsidP="005C2D1B">
      <w:pPr>
        <w:spacing w:after="0" w:line="240" w:lineRule="auto"/>
      </w:pPr>
      <w:r>
        <w:separator/>
      </w:r>
    </w:p>
  </w:footnote>
  <w:footnote w:type="continuationSeparator" w:id="0">
    <w:p w14:paraId="4F0B4B8A" w14:textId="77777777" w:rsidR="000123C1" w:rsidRDefault="000123C1" w:rsidP="005C2D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1B"/>
    <w:rsid w:val="000123C1"/>
    <w:rsid w:val="001C4EC1"/>
    <w:rsid w:val="00490F95"/>
    <w:rsid w:val="004D0152"/>
    <w:rsid w:val="005C2D1B"/>
    <w:rsid w:val="006315DB"/>
    <w:rsid w:val="00D62B27"/>
    <w:rsid w:val="00DD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A8D0"/>
  <w15:chartTrackingRefBased/>
  <w15:docId w15:val="{5D88FF26-F279-46AF-A735-51F82438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2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D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D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D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D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D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D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D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2D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2D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2D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2D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2D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2D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2D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2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2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2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2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2D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2D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2D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2D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2D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2D1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C2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2D1B"/>
  </w:style>
  <w:style w:type="paragraph" w:styleId="ae">
    <w:name w:val="footer"/>
    <w:basedOn w:val="a"/>
    <w:link w:val="af"/>
    <w:uiPriority w:val="99"/>
    <w:unhideWhenUsed/>
    <w:rsid w:val="005C2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2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 Инсаф Ильнурович</dc:creator>
  <cp:keywords/>
  <dc:description/>
  <cp:lastModifiedBy>Шайдуллин Инсаф Ильнурович</cp:lastModifiedBy>
  <cp:revision>1</cp:revision>
  <dcterms:created xsi:type="dcterms:W3CDTF">2026-07-24T19:53:00Z</dcterms:created>
  <dcterms:modified xsi:type="dcterms:W3CDTF">2026-07-24T19:59:00Z</dcterms:modified>
</cp:coreProperties>
</file>